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3E" w:rsidRPr="002D2455" w:rsidRDefault="003D563E" w:rsidP="002D2455">
      <w:pPr>
        <w:rPr>
          <w:rStyle w:val="Strong"/>
          <w:rFonts w:ascii="Times New Roman" w:hAnsi="Times New Roman"/>
          <w:lang w:val="ru-RU"/>
        </w:rPr>
      </w:pPr>
      <w:r w:rsidRPr="002D2455">
        <w:rPr>
          <w:rStyle w:val="Strong"/>
          <w:rFonts w:ascii="Times New Roman" w:hAnsi="Times New Roman"/>
          <w:lang w:val="ru-RU"/>
        </w:rPr>
        <w:t>УСЛОВИЯ ОТБОРА КАНДИДАТОВ</w:t>
      </w:r>
    </w:p>
    <w:p w:rsidR="003D563E" w:rsidRDefault="003D563E" w:rsidP="002D2455">
      <w:pPr>
        <w:rPr>
          <w:rStyle w:val="Strong"/>
          <w:rFonts w:ascii="Times New Roman" w:hAnsi="Times New Roman"/>
          <w:b w:val="0"/>
          <w:lang w:val="ru-RU"/>
        </w:rPr>
      </w:pPr>
      <w:r w:rsidRPr="002D2455">
        <w:rPr>
          <w:rStyle w:val="Strong"/>
          <w:rFonts w:ascii="Times New Roman" w:hAnsi="Times New Roman"/>
          <w:b w:val="0"/>
          <w:lang w:val="ru-RU"/>
        </w:rPr>
        <w:t xml:space="preserve">Работа по отбору кандидатов в команду по </w:t>
      </w:r>
      <w:r>
        <w:rPr>
          <w:rStyle w:val="Strong"/>
          <w:rFonts w:ascii="Times New Roman" w:hAnsi="Times New Roman"/>
          <w:b w:val="0"/>
          <w:lang w:val="ru-RU"/>
        </w:rPr>
        <w:t>следж-</w:t>
      </w:r>
      <w:r w:rsidRPr="002D2455">
        <w:rPr>
          <w:rStyle w:val="Strong"/>
          <w:rFonts w:ascii="Times New Roman" w:hAnsi="Times New Roman"/>
          <w:b w:val="0"/>
          <w:lang w:val="ru-RU"/>
        </w:rPr>
        <w:t xml:space="preserve">хоккею проводится в соответствии с классификацией Международного Паралимпийского комитета (IPC) п.2.6. </w:t>
      </w:r>
    </w:p>
    <w:p w:rsidR="003D563E" w:rsidRPr="002D2455" w:rsidRDefault="003D563E" w:rsidP="002D2455">
      <w:pPr>
        <w:rPr>
          <w:rStyle w:val="Strong"/>
          <w:rFonts w:ascii="Times New Roman" w:hAnsi="Times New Roman"/>
          <w:b w:val="0"/>
          <w:lang w:val="ru-RU"/>
        </w:rPr>
      </w:pPr>
      <w:r w:rsidRPr="002D2455">
        <w:rPr>
          <w:rStyle w:val="Strong"/>
          <w:rFonts w:ascii="Times New Roman" w:hAnsi="Times New Roman"/>
          <w:b w:val="0"/>
          <w:lang w:val="ru-RU"/>
        </w:rPr>
        <w:t>Пригодными для участия в занятиях и соревнованиях по</w:t>
      </w:r>
      <w:r>
        <w:rPr>
          <w:rStyle w:val="Strong"/>
          <w:rFonts w:ascii="Times New Roman" w:hAnsi="Times New Roman"/>
          <w:b w:val="0"/>
          <w:lang w:val="ru-RU"/>
        </w:rPr>
        <w:t xml:space="preserve"> </w:t>
      </w:r>
      <w:r w:rsidRPr="002D2455">
        <w:rPr>
          <w:rStyle w:val="Strong"/>
          <w:rFonts w:ascii="Times New Roman" w:hAnsi="Times New Roman"/>
          <w:b w:val="0"/>
          <w:lang w:val="ru-RU"/>
        </w:rPr>
        <w:t>следж</w:t>
      </w:r>
      <w:r>
        <w:rPr>
          <w:rStyle w:val="Strong"/>
          <w:rFonts w:ascii="Times New Roman" w:hAnsi="Times New Roman"/>
          <w:b w:val="0"/>
          <w:lang w:val="ru-RU"/>
        </w:rPr>
        <w:t>-</w:t>
      </w:r>
      <w:r w:rsidRPr="002D2455">
        <w:rPr>
          <w:rStyle w:val="Strong"/>
          <w:rFonts w:ascii="Times New Roman" w:hAnsi="Times New Roman"/>
          <w:b w:val="0"/>
          <w:lang w:val="ru-RU"/>
        </w:rPr>
        <w:t xml:space="preserve">хоккею являются молодые люди с нарушениями опорно-двигательного аппарата нижней части тела. </w:t>
      </w:r>
    </w:p>
    <w:p w:rsidR="003D563E" w:rsidRPr="002D2455" w:rsidRDefault="003D563E" w:rsidP="002D2455">
      <w:pPr>
        <w:rPr>
          <w:rFonts w:ascii="Times New Roman" w:hAnsi="Times New Roman"/>
          <w:bCs/>
          <w:lang w:val="ru-RU"/>
        </w:rPr>
      </w:pPr>
      <w:r w:rsidRPr="002D2455">
        <w:rPr>
          <w:rStyle w:val="Strong"/>
          <w:rFonts w:ascii="Times New Roman" w:hAnsi="Times New Roman"/>
          <w:b w:val="0"/>
          <w:lang w:val="ru-RU"/>
        </w:rPr>
        <w:t>Минимальная инвалидность может быть следующей:</w:t>
      </w:r>
      <w:r w:rsidRPr="002D2455">
        <w:rPr>
          <w:rFonts w:ascii="Times New Roman" w:hAnsi="Times New Roman"/>
          <w:b/>
          <w:bCs/>
          <w:lang w:val="ru-RU"/>
        </w:rPr>
        <w:br/>
      </w:r>
      <w:r w:rsidRPr="002D2455">
        <w:rPr>
          <w:rStyle w:val="Strong"/>
          <w:rFonts w:ascii="Times New Roman" w:hAnsi="Times New Roman"/>
          <w:b w:val="0"/>
          <w:lang w:val="ru-RU"/>
        </w:rPr>
        <w:t>· ампутация по лодыжку;</w:t>
      </w:r>
      <w:r w:rsidRPr="002D2455">
        <w:rPr>
          <w:rFonts w:ascii="Times New Roman" w:hAnsi="Times New Roman"/>
          <w:b/>
          <w:bCs/>
          <w:lang w:val="ru-RU"/>
        </w:rPr>
        <w:br/>
      </w:r>
      <w:r w:rsidRPr="002D2455">
        <w:rPr>
          <w:rStyle w:val="Strong"/>
          <w:rFonts w:ascii="Times New Roman" w:hAnsi="Times New Roman"/>
          <w:b w:val="0"/>
          <w:lang w:val="ru-RU"/>
        </w:rPr>
        <w:t xml:space="preserve">· парез – потеря 10 очков мышечной активности в обеих ногах (не считая степени 1 и 2; максимальное количество очков равно 80); </w:t>
      </w:r>
      <w:r w:rsidRPr="002D2455">
        <w:rPr>
          <w:rFonts w:ascii="Times New Roman" w:hAnsi="Times New Roman"/>
          <w:b/>
          <w:bCs/>
          <w:lang w:val="ru-RU"/>
        </w:rPr>
        <w:br/>
      </w:r>
      <w:r w:rsidRPr="002D2455">
        <w:rPr>
          <w:rStyle w:val="Strong"/>
          <w:rFonts w:ascii="Times New Roman" w:hAnsi="Times New Roman"/>
          <w:b w:val="0"/>
          <w:lang w:val="ru-RU"/>
        </w:rPr>
        <w:t>· подвижность суставов – анкилос (сращение) голеностопного сустава и /или нарушение экстензии (дефект коленного сустава);</w:t>
      </w:r>
      <w:r w:rsidRPr="002D2455">
        <w:rPr>
          <w:rFonts w:ascii="Times New Roman" w:hAnsi="Times New Roman"/>
          <w:b/>
          <w:bCs/>
          <w:lang w:val="ru-RU"/>
        </w:rPr>
        <w:br/>
      </w:r>
      <w:r w:rsidRPr="002D2455">
        <w:rPr>
          <w:rStyle w:val="Strong"/>
          <w:rFonts w:ascii="Times New Roman" w:hAnsi="Times New Roman"/>
          <w:b w:val="0"/>
          <w:lang w:val="ru-RU"/>
        </w:rPr>
        <w:t>· церебральный паралич: спастика/нарушение координации соответствующее 7 классу ДЦП;</w:t>
      </w:r>
      <w:r w:rsidRPr="002D2455">
        <w:rPr>
          <w:rFonts w:ascii="Times New Roman" w:hAnsi="Times New Roman"/>
          <w:b/>
          <w:bCs/>
          <w:lang w:val="ru-RU"/>
        </w:rPr>
        <w:br/>
      </w:r>
      <w:r w:rsidRPr="002D2455">
        <w:rPr>
          <w:rStyle w:val="Strong"/>
          <w:rFonts w:ascii="Times New Roman" w:hAnsi="Times New Roman"/>
          <w:b w:val="0"/>
          <w:lang w:val="ru-RU"/>
        </w:rPr>
        <w:t xml:space="preserve">· одна нога короче другой – не менее чем на </w:t>
      </w:r>
      <w:smartTag w:uri="urn:schemas-microsoft-com:office:smarttags" w:element="metricconverter">
        <w:smartTagPr>
          <w:attr w:name="ProductID" w:val="7 см"/>
        </w:smartTagPr>
        <w:r w:rsidRPr="002D2455">
          <w:rPr>
            <w:rStyle w:val="Strong"/>
            <w:rFonts w:ascii="Times New Roman" w:hAnsi="Times New Roman"/>
            <w:b w:val="0"/>
            <w:lang w:val="ru-RU"/>
          </w:rPr>
          <w:t>7 см</w:t>
        </w:r>
      </w:smartTag>
      <w:r w:rsidRPr="002D2455">
        <w:rPr>
          <w:rStyle w:val="Strong"/>
          <w:rFonts w:ascii="Times New Roman" w:hAnsi="Times New Roman"/>
          <w:b w:val="0"/>
          <w:lang w:val="ru-RU"/>
        </w:rPr>
        <w:t xml:space="preserve"> и т.п.</w:t>
      </w:r>
      <w:r w:rsidRPr="002D2455">
        <w:rPr>
          <w:rFonts w:ascii="Times New Roman" w:hAnsi="Times New Roman"/>
          <w:b/>
          <w:bCs/>
          <w:lang w:val="ru-RU"/>
        </w:rPr>
        <w:br/>
      </w:r>
      <w:r w:rsidRPr="002D2455">
        <w:rPr>
          <w:rFonts w:ascii="Times New Roman" w:hAnsi="Times New Roman"/>
          <w:b/>
          <w:bCs/>
          <w:lang w:val="ru-RU"/>
        </w:rPr>
        <w:br/>
      </w:r>
      <w:r w:rsidRPr="002D2455">
        <w:rPr>
          <w:rStyle w:val="Strong"/>
          <w:rFonts w:ascii="Times New Roman" w:hAnsi="Times New Roman"/>
          <w:b w:val="0"/>
          <w:lang w:val="ru-RU"/>
        </w:rPr>
        <w:t>Предварительная запись на собеседование и справки по телефонам: 950-993 – c 10:00 до 16:00</w:t>
      </w:r>
      <w:r w:rsidRPr="002D2455">
        <w:rPr>
          <w:rFonts w:ascii="Times New Roman" w:hAnsi="Times New Roman"/>
          <w:b/>
          <w:bCs/>
          <w:lang w:val="ru-RU"/>
        </w:rPr>
        <w:br/>
      </w:r>
      <w:r w:rsidRPr="002D2455">
        <w:rPr>
          <w:rStyle w:val="Strong"/>
          <w:rFonts w:ascii="Times New Roman" w:hAnsi="Times New Roman"/>
          <w:b w:val="0"/>
          <w:lang w:val="ru-RU"/>
        </w:rPr>
        <w:t>моб. +79171331936 – Полина Туркина.</w:t>
      </w:r>
      <w:r w:rsidRPr="002D2455">
        <w:rPr>
          <w:rFonts w:ascii="Times New Roman" w:hAnsi="Times New Roman"/>
          <w:b/>
          <w:bCs/>
          <w:lang w:val="ru-RU"/>
        </w:rPr>
        <w:br/>
      </w:r>
      <w:r w:rsidRPr="002D2455">
        <w:rPr>
          <w:rStyle w:val="Strong"/>
          <w:rFonts w:ascii="Times New Roman" w:hAnsi="Times New Roman"/>
          <w:b w:val="0"/>
          <w:lang w:val="ru-RU"/>
        </w:rPr>
        <w:t>Дата организационного собрания будет сообщена дополнительно.</w:t>
      </w:r>
      <w:r w:rsidRPr="002D2455">
        <w:rPr>
          <w:rFonts w:ascii="Times New Roman" w:hAnsi="Times New Roman"/>
          <w:b/>
          <w:bCs/>
          <w:lang w:val="ru-RU"/>
        </w:rPr>
        <w:br/>
      </w:r>
      <w:r w:rsidRPr="002D2455">
        <w:rPr>
          <w:rFonts w:ascii="Times New Roman" w:hAnsi="Times New Roman"/>
          <w:b/>
          <w:bCs/>
          <w:lang w:val="ru-RU"/>
        </w:rPr>
        <w:br/>
      </w:r>
      <w:r w:rsidRPr="002D2455">
        <w:rPr>
          <w:rStyle w:val="Strong"/>
          <w:rFonts w:ascii="Times New Roman" w:hAnsi="Times New Roman"/>
          <w:b w:val="0"/>
          <w:lang w:val="ru-RU"/>
        </w:rPr>
        <w:t xml:space="preserve">Заполненную анкету (прикреплена к этому посту) и свои вопросы отправляйте на e-mail: </w:t>
      </w:r>
      <w:hyperlink r:id="rId4" w:tgtFrame="_blank" w:history="1">
        <w:r w:rsidRPr="002D2455">
          <w:rPr>
            <w:rStyle w:val="Hyperlink"/>
            <w:rFonts w:ascii="Times New Roman" w:hAnsi="Times New Roman"/>
            <w:b/>
            <w:bCs/>
            <w:color w:val="auto"/>
            <w:lang w:val="ru-RU"/>
          </w:rPr>
          <w:t>voland-63@bk.ru</w:t>
        </w:r>
      </w:hyperlink>
      <w:r w:rsidRPr="002D2455">
        <w:rPr>
          <w:rStyle w:val="Strong"/>
          <w:rFonts w:ascii="Times New Roman" w:hAnsi="Times New Roman"/>
          <w:b w:val="0"/>
          <w:lang w:val="ru-RU"/>
        </w:rPr>
        <w:t xml:space="preserve"> или в ЛС </w:t>
      </w:r>
      <w:hyperlink r:id="rId5" w:tgtFrame="_blank" w:history="1">
        <w:r w:rsidRPr="002D2455">
          <w:rPr>
            <w:rStyle w:val="Hyperlink"/>
            <w:rFonts w:ascii="Times New Roman" w:hAnsi="Times New Roman"/>
            <w:b/>
            <w:bCs/>
            <w:color w:val="auto"/>
            <w:lang w:val="ru-RU"/>
          </w:rPr>
          <w:t>http://vk.com/voland063</w:t>
        </w:r>
      </w:hyperlink>
    </w:p>
    <w:p w:rsidR="003D563E" w:rsidRPr="002D2455" w:rsidRDefault="003D563E" w:rsidP="002D2455">
      <w:pPr>
        <w:rPr>
          <w:rFonts w:ascii="Times New Roman" w:hAnsi="Times New Roman"/>
          <w:lang w:val="ru-RU"/>
        </w:rPr>
      </w:pPr>
    </w:p>
    <w:sectPr w:rsidR="003D563E" w:rsidRPr="002D2455" w:rsidSect="00D537D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999"/>
    <w:rsid w:val="0011416C"/>
    <w:rsid w:val="00173784"/>
    <w:rsid w:val="002D17D8"/>
    <w:rsid w:val="002D2455"/>
    <w:rsid w:val="003D563E"/>
    <w:rsid w:val="00935646"/>
    <w:rsid w:val="00982487"/>
    <w:rsid w:val="00AD3862"/>
    <w:rsid w:val="00AD4E0E"/>
    <w:rsid w:val="00B623C5"/>
    <w:rsid w:val="00B645F2"/>
    <w:rsid w:val="00CF2FF8"/>
    <w:rsid w:val="00D537D4"/>
    <w:rsid w:val="00FF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99"/>
    <w:pPr>
      <w:spacing w:before="100" w:beforeAutospacing="1" w:after="200" w:afterAutospacing="1" w:line="276" w:lineRule="auto"/>
    </w:pPr>
    <w:rPr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1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de-DE"/>
    </w:rPr>
  </w:style>
  <w:style w:type="paragraph" w:styleId="Heading2">
    <w:name w:val="heading 2"/>
    <w:basedOn w:val="Normal"/>
    <w:link w:val="Heading2Char"/>
    <w:uiPriority w:val="99"/>
    <w:qFormat/>
    <w:rsid w:val="0011416C"/>
    <w:pPr>
      <w:spacing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416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416C"/>
    <w:rPr>
      <w:rFonts w:ascii="Times New Roman" w:hAnsi="Times New Roman" w:cs="Times New Roman"/>
      <w:b/>
      <w:bCs/>
      <w:sz w:val="36"/>
      <w:szCs w:val="36"/>
      <w:lang w:eastAsia="de-DE"/>
    </w:rPr>
  </w:style>
  <w:style w:type="paragraph" w:styleId="NoSpacing">
    <w:name w:val="No Spacing"/>
    <w:uiPriority w:val="99"/>
    <w:qFormat/>
    <w:rsid w:val="0011416C"/>
    <w:pPr>
      <w:spacing w:before="100" w:beforeAutospacing="1" w:after="100" w:afterAutospacing="1"/>
    </w:pPr>
    <w:rPr>
      <w:lang w:val="de-DE" w:eastAsia="en-US"/>
    </w:rPr>
  </w:style>
  <w:style w:type="character" w:styleId="Emphasis">
    <w:name w:val="Emphasis"/>
    <w:basedOn w:val="DefaultParagraphFont"/>
    <w:uiPriority w:val="99"/>
    <w:qFormat/>
    <w:rsid w:val="0011416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FF799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F799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lay.aist.net.ru/exchweb/bin/redir.asp?URL=http://vk.com/voland063" TargetMode="External"/><Relationship Id="rId4" Type="http://schemas.openxmlformats.org/officeDocument/2006/relationships/hyperlink" Target="https://relay.aist.net.ru/exchweb/bin/redir.asp?URL=http://vk.com/write?email=voland-63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200</Words>
  <Characters>1140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Аханова</cp:lastModifiedBy>
  <cp:revision>2</cp:revision>
  <dcterms:created xsi:type="dcterms:W3CDTF">2014-12-12T06:18:00Z</dcterms:created>
  <dcterms:modified xsi:type="dcterms:W3CDTF">2014-12-12T11:30:00Z</dcterms:modified>
</cp:coreProperties>
</file>